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D7" w:rsidRDefault="003F02D7" w:rsidP="003F02D7">
      <w:pPr>
        <w:pStyle w:val="Geenafstan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231170" cy="970059"/>
            <wp:effectExtent l="19050" t="0" r="0" b="0"/>
            <wp:docPr id="2" name="Afbeelding 1" descr="ststudenmusahprojNep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studenmusahprojNepal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678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2D7" w:rsidRDefault="003F02D7" w:rsidP="003F02D7">
      <w:pPr>
        <w:pStyle w:val="Geenafstan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2D7" w:rsidRDefault="003F02D7" w:rsidP="00BA49EE">
      <w:pPr>
        <w:pStyle w:val="Geenafstand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2D7" w:rsidRPr="003F02D7" w:rsidRDefault="003F02D7" w:rsidP="003F02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2D7">
        <w:rPr>
          <w:rFonts w:ascii="Times New Roman" w:hAnsi="Times New Roman" w:cs="Times New Roman"/>
          <w:b/>
          <w:bCs/>
          <w:sz w:val="28"/>
          <w:szCs w:val="28"/>
        </w:rPr>
        <w:t>Aan de donateurs, sponsors en anderen die onze projecten steunen.</w:t>
      </w:r>
    </w:p>
    <w:p w:rsidR="003F02D7" w:rsidRPr="003F02D7" w:rsidRDefault="003F02D7" w:rsidP="003F02D7">
      <w:pPr>
        <w:pStyle w:val="Kop1"/>
        <w:jc w:val="center"/>
      </w:pPr>
      <w:r w:rsidRPr="003F02D7">
        <w:rPr>
          <w:sz w:val="28"/>
          <w:szCs w:val="28"/>
        </w:rPr>
        <w:t xml:space="preserve">KERST/NIEUWJAARSGIFT  </w:t>
      </w:r>
    </w:p>
    <w:p w:rsidR="003F02D7" w:rsidRPr="003F02D7" w:rsidRDefault="003F02D7" w:rsidP="003F02D7">
      <w:pPr>
        <w:jc w:val="center"/>
        <w:rPr>
          <w:rFonts w:eastAsia="Times New Roman"/>
          <w:b/>
          <w:sz w:val="24"/>
          <w:szCs w:val="24"/>
        </w:rPr>
      </w:pPr>
      <w:r w:rsidRPr="003F02D7">
        <w:rPr>
          <w:b/>
        </w:rPr>
        <w:t>voor</w:t>
      </w:r>
    </w:p>
    <w:p w:rsidR="00BA49EE" w:rsidRPr="003F02D7" w:rsidRDefault="00BA49EE" w:rsidP="003F02D7">
      <w:pPr>
        <w:pStyle w:val="Geenafstan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2D7">
        <w:rPr>
          <w:rFonts w:ascii="Times New Roman" w:eastAsia="Times New Roman" w:hAnsi="Times New Roman" w:cs="Times New Roman"/>
          <w:b/>
          <w:sz w:val="28"/>
          <w:szCs w:val="28"/>
        </w:rPr>
        <w:t>H</w:t>
      </w:r>
      <w:r w:rsidR="003F02D7">
        <w:rPr>
          <w:rFonts w:ascii="Times New Roman" w:eastAsia="Times New Roman" w:hAnsi="Times New Roman" w:cs="Times New Roman"/>
          <w:b/>
          <w:sz w:val="28"/>
          <w:szCs w:val="28"/>
        </w:rPr>
        <w:t>ULP VOOR DORPEN ZONDER HULP</w:t>
      </w:r>
    </w:p>
    <w:p w:rsidR="00BA49EE" w:rsidRPr="003F02D7" w:rsidRDefault="00BA49EE" w:rsidP="00BA49EE">
      <w:pPr>
        <w:pStyle w:val="Geenafstand"/>
        <w:rPr>
          <w:rFonts w:ascii="Times New Roman" w:eastAsia="Times New Roman" w:hAnsi="Times New Roman" w:cs="Times New Roman"/>
          <w:sz w:val="24"/>
          <w:szCs w:val="24"/>
        </w:rPr>
      </w:pPr>
    </w:p>
    <w:p w:rsidR="003F02D7" w:rsidRDefault="003F02D7" w:rsidP="00BA49EE">
      <w:pPr>
        <w:pStyle w:val="Geenafstand"/>
        <w:rPr>
          <w:rFonts w:ascii="Times New Roman" w:eastAsia="Times New Roman" w:hAnsi="Times New Roman" w:cs="Times New Roman"/>
          <w:sz w:val="24"/>
          <w:szCs w:val="24"/>
        </w:rPr>
      </w:pPr>
    </w:p>
    <w:p w:rsidR="000A0097" w:rsidRPr="00243E4B" w:rsidRDefault="00207B8C" w:rsidP="00BA49EE">
      <w:pPr>
        <w:pStyle w:val="Geenafstand"/>
        <w:rPr>
          <w:rFonts w:ascii="Times New Roman" w:eastAsia="Times New Roman" w:hAnsi="Times New Roman" w:cs="Times New Roman"/>
          <w:sz w:val="24"/>
          <w:szCs w:val="24"/>
        </w:rPr>
      </w:pPr>
      <w:r w:rsidRPr="00243E4B">
        <w:rPr>
          <w:rFonts w:ascii="Times New Roman" w:eastAsia="Times New Roman" w:hAnsi="Times New Roman" w:cs="Times New Roman"/>
          <w:sz w:val="24"/>
          <w:szCs w:val="24"/>
        </w:rPr>
        <w:t>B</w:t>
      </w:r>
      <w:r w:rsidR="005A18A9" w:rsidRPr="00243E4B">
        <w:rPr>
          <w:rFonts w:ascii="Times New Roman" w:eastAsia="Times New Roman" w:hAnsi="Times New Roman" w:cs="Times New Roman"/>
          <w:sz w:val="24"/>
          <w:szCs w:val="24"/>
        </w:rPr>
        <w:t xml:space="preserve">estuursleden Corry en </w:t>
      </w:r>
      <w:proofErr w:type="spellStart"/>
      <w:r w:rsidR="005A18A9" w:rsidRPr="00243E4B">
        <w:rPr>
          <w:rFonts w:ascii="Times New Roman" w:eastAsia="Times New Roman" w:hAnsi="Times New Roman" w:cs="Times New Roman"/>
          <w:sz w:val="24"/>
          <w:szCs w:val="24"/>
        </w:rPr>
        <w:t>Bote</w:t>
      </w:r>
      <w:proofErr w:type="spellEnd"/>
      <w:r w:rsidR="005A18A9" w:rsidRPr="00243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8A9" w:rsidRPr="00243E4B">
        <w:rPr>
          <w:rFonts w:ascii="Times New Roman" w:eastAsia="Times New Roman" w:hAnsi="Times New Roman" w:cs="Times New Roman"/>
          <w:sz w:val="24"/>
          <w:szCs w:val="24"/>
        </w:rPr>
        <w:t>Nicolay</w:t>
      </w:r>
      <w:proofErr w:type="spellEnd"/>
      <w:r w:rsidR="005A18A9" w:rsidRPr="00243E4B">
        <w:rPr>
          <w:rFonts w:ascii="Times New Roman" w:eastAsia="Times New Roman" w:hAnsi="Times New Roman" w:cs="Times New Roman"/>
          <w:sz w:val="24"/>
          <w:szCs w:val="24"/>
        </w:rPr>
        <w:t xml:space="preserve"> waren met reporter Aart Zeeman en cameraman Harry van den </w:t>
      </w:r>
      <w:proofErr w:type="spellStart"/>
      <w:r w:rsidR="005A18A9" w:rsidRPr="00243E4B">
        <w:rPr>
          <w:rFonts w:ascii="Times New Roman" w:eastAsia="Times New Roman" w:hAnsi="Times New Roman" w:cs="Times New Roman"/>
          <w:sz w:val="24"/>
          <w:szCs w:val="24"/>
        </w:rPr>
        <w:t>Westelaken</w:t>
      </w:r>
      <w:proofErr w:type="spellEnd"/>
      <w:r w:rsidR="005A18A9" w:rsidRPr="00243E4B">
        <w:rPr>
          <w:rFonts w:ascii="Times New Roman" w:eastAsia="Times New Roman" w:hAnsi="Times New Roman" w:cs="Times New Roman"/>
          <w:sz w:val="24"/>
          <w:szCs w:val="24"/>
        </w:rPr>
        <w:t xml:space="preserve"> een week in Nepal voor een reportage. SMPN heeft </w:t>
      </w:r>
      <w:proofErr w:type="spellStart"/>
      <w:r w:rsidR="005A18A9" w:rsidRPr="00243E4B">
        <w:rPr>
          <w:rFonts w:ascii="Times New Roman" w:eastAsia="Times New Roman" w:hAnsi="Times New Roman" w:cs="Times New Roman"/>
          <w:sz w:val="24"/>
          <w:szCs w:val="24"/>
        </w:rPr>
        <w:t>nl</w:t>
      </w:r>
      <w:proofErr w:type="spellEnd"/>
      <w:r w:rsidR="005A18A9" w:rsidRPr="00243E4B">
        <w:rPr>
          <w:rFonts w:ascii="Times New Roman" w:eastAsia="Times New Roman" w:hAnsi="Times New Roman" w:cs="Times New Roman"/>
          <w:sz w:val="24"/>
          <w:szCs w:val="24"/>
        </w:rPr>
        <w:t xml:space="preserve">. Giro 555 van de Samenwerkende Hulp Organisaties (SHO) een bijdrage gevraagd voor hulp in een aantal moeilijk bereikbare dorpen in het </w:t>
      </w:r>
      <w:proofErr w:type="spellStart"/>
      <w:r w:rsidR="005A18A9" w:rsidRPr="00243E4B">
        <w:rPr>
          <w:rFonts w:ascii="Times New Roman" w:eastAsia="Times New Roman" w:hAnsi="Times New Roman" w:cs="Times New Roman"/>
          <w:sz w:val="24"/>
          <w:szCs w:val="24"/>
        </w:rPr>
        <w:t>Gorkha</w:t>
      </w:r>
      <w:proofErr w:type="spellEnd"/>
      <w:r w:rsidR="005A18A9" w:rsidRPr="00243E4B">
        <w:rPr>
          <w:rFonts w:ascii="Times New Roman" w:eastAsia="Times New Roman" w:hAnsi="Times New Roman" w:cs="Times New Roman"/>
          <w:sz w:val="24"/>
          <w:szCs w:val="24"/>
        </w:rPr>
        <w:t xml:space="preserve"> gebied waar nog helemaal geen hulp wordt gegeven. </w:t>
      </w:r>
      <w:r w:rsidR="000A0097" w:rsidRPr="00243E4B">
        <w:rPr>
          <w:rFonts w:ascii="Times New Roman" w:eastAsia="Times New Roman" w:hAnsi="Times New Roman" w:cs="Times New Roman"/>
          <w:sz w:val="24"/>
          <w:szCs w:val="24"/>
        </w:rPr>
        <w:t xml:space="preserve">De bestuursleden Froukje Nijholt en Gerda </w:t>
      </w:r>
      <w:proofErr w:type="spellStart"/>
      <w:r w:rsidR="000A0097" w:rsidRPr="00243E4B">
        <w:rPr>
          <w:rFonts w:ascii="Times New Roman" w:eastAsia="Times New Roman" w:hAnsi="Times New Roman" w:cs="Times New Roman"/>
          <w:sz w:val="24"/>
          <w:szCs w:val="24"/>
        </w:rPr>
        <w:t>Breeuwsma</w:t>
      </w:r>
      <w:proofErr w:type="spellEnd"/>
      <w:r w:rsidR="000A0097" w:rsidRPr="00243E4B">
        <w:rPr>
          <w:rFonts w:ascii="Times New Roman" w:eastAsia="Times New Roman" w:hAnsi="Times New Roman" w:cs="Times New Roman"/>
          <w:sz w:val="24"/>
          <w:szCs w:val="24"/>
        </w:rPr>
        <w:t xml:space="preserve"> hadden deze</w:t>
      </w:r>
      <w:r w:rsidR="00240332" w:rsidRPr="00243E4B">
        <w:rPr>
          <w:rFonts w:ascii="Times New Roman" w:eastAsia="Times New Roman" w:hAnsi="Times New Roman" w:cs="Times New Roman"/>
          <w:sz w:val="24"/>
          <w:szCs w:val="24"/>
        </w:rPr>
        <w:t xml:space="preserve"> dorpen in o</w:t>
      </w:r>
      <w:r w:rsidR="000A0097" w:rsidRPr="00243E4B">
        <w:rPr>
          <w:rFonts w:ascii="Times New Roman" w:eastAsia="Times New Roman" w:hAnsi="Times New Roman" w:cs="Times New Roman"/>
          <w:sz w:val="24"/>
          <w:szCs w:val="24"/>
        </w:rPr>
        <w:t>ktober bezocht</w:t>
      </w:r>
      <w:r w:rsidR="00243E4B" w:rsidRPr="00243E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0332" w:rsidRPr="00243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0097" w:rsidRPr="00243E4B">
        <w:rPr>
          <w:rFonts w:ascii="Times New Roman" w:eastAsia="Times New Roman" w:hAnsi="Times New Roman" w:cs="Times New Roman"/>
          <w:sz w:val="24"/>
          <w:szCs w:val="24"/>
        </w:rPr>
        <w:t>Omrop</w:t>
      </w:r>
      <w:proofErr w:type="spellEnd"/>
      <w:r w:rsidR="000A0097" w:rsidRPr="00243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0097" w:rsidRPr="00243E4B">
        <w:rPr>
          <w:rFonts w:ascii="Times New Roman" w:eastAsia="Times New Roman" w:hAnsi="Times New Roman" w:cs="Times New Roman"/>
          <w:sz w:val="24"/>
          <w:szCs w:val="24"/>
        </w:rPr>
        <w:t>Fryslân</w:t>
      </w:r>
      <w:proofErr w:type="spellEnd"/>
      <w:r w:rsidR="000A0097" w:rsidRPr="00243E4B">
        <w:rPr>
          <w:rFonts w:ascii="Times New Roman" w:eastAsia="Times New Roman" w:hAnsi="Times New Roman" w:cs="Times New Roman"/>
          <w:sz w:val="24"/>
          <w:szCs w:val="24"/>
        </w:rPr>
        <w:t xml:space="preserve"> heeft</w:t>
      </w:r>
      <w:r w:rsidR="00240332" w:rsidRPr="00243E4B">
        <w:rPr>
          <w:rFonts w:ascii="Times New Roman" w:eastAsia="Times New Roman" w:hAnsi="Times New Roman" w:cs="Times New Roman"/>
          <w:sz w:val="24"/>
          <w:szCs w:val="24"/>
        </w:rPr>
        <w:t xml:space="preserve"> daarvan opnamen </w:t>
      </w:r>
      <w:r w:rsidR="000A0097" w:rsidRPr="00243E4B">
        <w:rPr>
          <w:rFonts w:ascii="Times New Roman" w:eastAsia="Times New Roman" w:hAnsi="Times New Roman" w:cs="Times New Roman"/>
          <w:sz w:val="24"/>
          <w:szCs w:val="24"/>
        </w:rPr>
        <w:t xml:space="preserve"> uitgezonden. </w:t>
      </w:r>
    </w:p>
    <w:p w:rsidR="00BA49EE" w:rsidRPr="00243E4B" w:rsidRDefault="005A18A9" w:rsidP="00BA49EE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43E4B">
        <w:rPr>
          <w:rFonts w:ascii="Times New Roman" w:eastAsia="Times New Roman" w:hAnsi="Times New Roman" w:cs="Times New Roman"/>
          <w:sz w:val="24"/>
          <w:szCs w:val="24"/>
        </w:rPr>
        <w:t xml:space="preserve">SMPN </w:t>
      </w:r>
      <w:r w:rsidR="000A0097" w:rsidRPr="00243E4B">
        <w:rPr>
          <w:rFonts w:ascii="Times New Roman" w:eastAsia="Times New Roman" w:hAnsi="Times New Roman" w:cs="Times New Roman"/>
          <w:sz w:val="24"/>
          <w:szCs w:val="24"/>
        </w:rPr>
        <w:t xml:space="preserve">heeft </w:t>
      </w:r>
      <w:r w:rsidRPr="00243E4B">
        <w:rPr>
          <w:rFonts w:ascii="Times New Roman" w:eastAsia="Times New Roman" w:hAnsi="Times New Roman" w:cs="Times New Roman"/>
          <w:sz w:val="24"/>
          <w:szCs w:val="24"/>
        </w:rPr>
        <w:t>niet voldoende geld</w:t>
      </w:r>
      <w:r w:rsidR="00207B8C" w:rsidRPr="00243E4B">
        <w:rPr>
          <w:rFonts w:ascii="Times New Roman" w:eastAsia="Times New Roman" w:hAnsi="Times New Roman" w:cs="Times New Roman"/>
          <w:sz w:val="24"/>
          <w:szCs w:val="24"/>
        </w:rPr>
        <w:t xml:space="preserve"> binnengehaald voor deze dorpen </w:t>
      </w:r>
      <w:r w:rsidR="00CB3A1F" w:rsidRPr="00243E4B">
        <w:rPr>
          <w:rFonts w:ascii="Times New Roman" w:eastAsia="Times New Roman" w:hAnsi="Times New Roman" w:cs="Times New Roman"/>
          <w:sz w:val="24"/>
          <w:szCs w:val="24"/>
        </w:rPr>
        <w:t xml:space="preserve">en vroeg Giro 555/SHO om een bescheiden bijdrage van de vele miljoenen die zijn opgehaald. </w:t>
      </w:r>
      <w:r w:rsidRPr="00243E4B">
        <w:rPr>
          <w:rFonts w:ascii="Times New Roman" w:eastAsia="Times New Roman" w:hAnsi="Times New Roman" w:cs="Times New Roman"/>
          <w:sz w:val="24"/>
          <w:szCs w:val="24"/>
        </w:rPr>
        <w:t>Dit is geweigerd omdat SMPN niet aa</w:t>
      </w:r>
      <w:r w:rsidR="00BA49EE" w:rsidRPr="00243E4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43E4B">
        <w:rPr>
          <w:rFonts w:ascii="Times New Roman" w:eastAsia="Times New Roman" w:hAnsi="Times New Roman" w:cs="Times New Roman"/>
          <w:sz w:val="24"/>
          <w:szCs w:val="24"/>
        </w:rPr>
        <w:t xml:space="preserve"> een </w:t>
      </w:r>
      <w:r w:rsidR="00240332" w:rsidRPr="00243E4B">
        <w:rPr>
          <w:rFonts w:ascii="Times New Roman" w:eastAsia="Times New Roman" w:hAnsi="Times New Roman" w:cs="Times New Roman"/>
          <w:sz w:val="24"/>
          <w:szCs w:val="24"/>
        </w:rPr>
        <w:t xml:space="preserve">aantal voorwaarden </w:t>
      </w:r>
      <w:r w:rsidRPr="00243E4B">
        <w:rPr>
          <w:rFonts w:ascii="Times New Roman" w:eastAsia="Times New Roman" w:hAnsi="Times New Roman" w:cs="Times New Roman"/>
          <w:sz w:val="24"/>
          <w:szCs w:val="24"/>
        </w:rPr>
        <w:t xml:space="preserve">voldoet. </w:t>
      </w:r>
      <w:r w:rsidR="003F0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E4B">
        <w:rPr>
          <w:rFonts w:ascii="Times New Roman" w:eastAsia="Times New Roman" w:hAnsi="Times New Roman" w:cs="Times New Roman"/>
          <w:sz w:val="24"/>
          <w:szCs w:val="24"/>
        </w:rPr>
        <w:t>De nood is hoog</w:t>
      </w:r>
      <w:r w:rsidR="00243E4B" w:rsidRPr="00243E4B">
        <w:rPr>
          <w:rFonts w:ascii="Times New Roman" w:eastAsia="Times New Roman" w:hAnsi="Times New Roman" w:cs="Times New Roman"/>
          <w:sz w:val="24"/>
          <w:szCs w:val="24"/>
        </w:rPr>
        <w:t>. D</w:t>
      </w:r>
      <w:r w:rsidRPr="00243E4B">
        <w:rPr>
          <w:rFonts w:ascii="Times New Roman" w:eastAsia="Times New Roman" w:hAnsi="Times New Roman" w:cs="Times New Roman"/>
          <w:sz w:val="24"/>
          <w:szCs w:val="24"/>
        </w:rPr>
        <w:t>e winter staat voor de deur</w:t>
      </w:r>
      <w:r w:rsidR="00243E4B" w:rsidRPr="00243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097" w:rsidRPr="00243E4B">
        <w:rPr>
          <w:rFonts w:ascii="Times New Roman" w:hAnsi="Times New Roman" w:cs="Times New Roman"/>
          <w:sz w:val="24"/>
          <w:szCs w:val="24"/>
        </w:rPr>
        <w:t xml:space="preserve">en zonder hulp zal niet iedereen </w:t>
      </w:r>
      <w:r w:rsidR="00207B8C" w:rsidRPr="00243E4B">
        <w:rPr>
          <w:rFonts w:ascii="Times New Roman" w:hAnsi="Times New Roman" w:cs="Times New Roman"/>
          <w:sz w:val="24"/>
          <w:szCs w:val="24"/>
        </w:rPr>
        <w:t xml:space="preserve">de </w:t>
      </w:r>
      <w:r w:rsidR="00CB3A1F" w:rsidRPr="00243E4B">
        <w:rPr>
          <w:rFonts w:ascii="Times New Roman" w:hAnsi="Times New Roman" w:cs="Times New Roman"/>
          <w:sz w:val="24"/>
          <w:szCs w:val="24"/>
        </w:rPr>
        <w:t xml:space="preserve">gure kou en wind </w:t>
      </w:r>
      <w:r w:rsidR="000A0097" w:rsidRPr="00243E4B">
        <w:rPr>
          <w:rFonts w:ascii="Times New Roman" w:hAnsi="Times New Roman" w:cs="Times New Roman"/>
          <w:sz w:val="24"/>
          <w:szCs w:val="24"/>
        </w:rPr>
        <w:t>kunnen overleven.</w:t>
      </w:r>
    </w:p>
    <w:p w:rsidR="003F02D7" w:rsidRDefault="003F02D7" w:rsidP="00BA4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9EE" w:rsidRPr="00243E4B" w:rsidRDefault="00BA49EE" w:rsidP="00BA4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E4B">
        <w:rPr>
          <w:rFonts w:ascii="Times New Roman" w:eastAsia="Times New Roman" w:hAnsi="Times New Roman" w:cs="Times New Roman"/>
          <w:sz w:val="24"/>
          <w:szCs w:val="24"/>
        </w:rPr>
        <w:t xml:space="preserve">Onze </w:t>
      </w:r>
      <w:proofErr w:type="spellStart"/>
      <w:r w:rsidRPr="00243E4B">
        <w:rPr>
          <w:rFonts w:ascii="Times New Roman" w:eastAsia="Times New Roman" w:hAnsi="Times New Roman" w:cs="Times New Roman"/>
          <w:sz w:val="24"/>
          <w:szCs w:val="24"/>
        </w:rPr>
        <w:t>Nepalese</w:t>
      </w:r>
      <w:proofErr w:type="spellEnd"/>
      <w:r w:rsidRPr="00243E4B">
        <w:rPr>
          <w:rFonts w:ascii="Times New Roman" w:eastAsia="Times New Roman" w:hAnsi="Times New Roman" w:cs="Times New Roman"/>
          <w:sz w:val="24"/>
          <w:szCs w:val="24"/>
        </w:rPr>
        <w:t xml:space="preserve"> partner </w:t>
      </w:r>
      <w:proofErr w:type="spellStart"/>
      <w:r w:rsidRPr="00243E4B">
        <w:rPr>
          <w:rFonts w:ascii="Times New Roman" w:eastAsia="Times New Roman" w:hAnsi="Times New Roman" w:cs="Times New Roman"/>
          <w:sz w:val="24"/>
          <w:szCs w:val="24"/>
        </w:rPr>
        <w:t>Village</w:t>
      </w:r>
      <w:proofErr w:type="spellEnd"/>
      <w:r w:rsidRPr="00243E4B">
        <w:rPr>
          <w:rFonts w:ascii="Times New Roman" w:eastAsia="Times New Roman" w:hAnsi="Times New Roman" w:cs="Times New Roman"/>
          <w:sz w:val="24"/>
          <w:szCs w:val="24"/>
        </w:rPr>
        <w:t xml:space="preserve"> Environment Nepal (VEN) heeft bergen werk verzet. </w:t>
      </w:r>
      <w:r w:rsidR="00CB3A1F" w:rsidRPr="00243E4B">
        <w:rPr>
          <w:rFonts w:ascii="Times New Roman" w:eastAsia="Times New Roman" w:hAnsi="Times New Roman" w:cs="Times New Roman"/>
          <w:sz w:val="24"/>
          <w:szCs w:val="24"/>
        </w:rPr>
        <w:t xml:space="preserve">VEN heeft een fijnmazig netwerk in het afgelegen berggebied en werkt efficiënt. </w:t>
      </w:r>
      <w:r w:rsidRPr="00243E4B">
        <w:rPr>
          <w:rFonts w:ascii="Times New Roman" w:eastAsia="Times New Roman" w:hAnsi="Times New Roman" w:cs="Times New Roman"/>
          <w:sz w:val="24"/>
          <w:szCs w:val="24"/>
        </w:rPr>
        <w:t>De stapel documenten met tal van stempel</w:t>
      </w:r>
      <w:r w:rsidR="00207B8C" w:rsidRPr="00243E4B">
        <w:rPr>
          <w:rFonts w:ascii="Times New Roman" w:eastAsia="Times New Roman" w:hAnsi="Times New Roman" w:cs="Times New Roman"/>
          <w:sz w:val="24"/>
          <w:szCs w:val="24"/>
        </w:rPr>
        <w:t xml:space="preserve">s van diverse overheden en </w:t>
      </w:r>
      <w:proofErr w:type="spellStart"/>
      <w:r w:rsidR="00207B8C" w:rsidRPr="00243E4B">
        <w:rPr>
          <w:rFonts w:ascii="Times New Roman" w:eastAsia="Times New Roman" w:hAnsi="Times New Roman" w:cs="Times New Roman"/>
          <w:sz w:val="24"/>
          <w:szCs w:val="24"/>
        </w:rPr>
        <w:t>semi-</w:t>
      </w:r>
      <w:r w:rsidRPr="00243E4B">
        <w:rPr>
          <w:rFonts w:ascii="Times New Roman" w:eastAsia="Times New Roman" w:hAnsi="Times New Roman" w:cs="Times New Roman"/>
          <w:sz w:val="24"/>
          <w:szCs w:val="24"/>
        </w:rPr>
        <w:t>overheden</w:t>
      </w:r>
      <w:proofErr w:type="spellEnd"/>
      <w:r w:rsidRPr="00243E4B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</w:p>
    <w:p w:rsidR="005A18A9" w:rsidRPr="00243E4B" w:rsidRDefault="00BA49EE" w:rsidP="003F0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E4B">
        <w:rPr>
          <w:rFonts w:ascii="Times New Roman" w:eastAsia="Times New Roman" w:hAnsi="Times New Roman" w:cs="Times New Roman"/>
          <w:sz w:val="24"/>
          <w:szCs w:val="24"/>
        </w:rPr>
        <w:t xml:space="preserve">bijna 30 centimeter hoog. </w:t>
      </w:r>
      <w:r w:rsidR="00CB3A1F" w:rsidRPr="00243E4B">
        <w:rPr>
          <w:rFonts w:ascii="Times New Roman" w:eastAsia="Times New Roman" w:hAnsi="Times New Roman" w:cs="Times New Roman"/>
          <w:sz w:val="24"/>
          <w:szCs w:val="24"/>
        </w:rPr>
        <w:t xml:space="preserve">Maar ze krijgen het voor elkaar om hulp te organiseren en </w:t>
      </w:r>
      <w:r w:rsidR="00207B8C" w:rsidRPr="00243E4B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="00CB3A1F" w:rsidRPr="00243E4B">
        <w:rPr>
          <w:rFonts w:ascii="Times New Roman" w:eastAsia="Times New Roman" w:hAnsi="Times New Roman" w:cs="Times New Roman"/>
          <w:sz w:val="24"/>
          <w:szCs w:val="24"/>
        </w:rPr>
        <w:t>realiseren.</w:t>
      </w:r>
      <w:r w:rsidR="003F02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A0097" w:rsidRPr="00243E4B">
        <w:rPr>
          <w:rFonts w:ascii="Times New Roman" w:eastAsia="Times New Roman" w:hAnsi="Times New Roman" w:cs="Times New Roman"/>
          <w:sz w:val="24"/>
          <w:szCs w:val="24"/>
        </w:rPr>
        <w:t>Om toch de afgelegen dorpen te kun</w:t>
      </w:r>
      <w:r w:rsidR="002D0B87">
        <w:rPr>
          <w:rFonts w:ascii="Times New Roman" w:eastAsia="Times New Roman" w:hAnsi="Times New Roman" w:cs="Times New Roman"/>
          <w:sz w:val="24"/>
          <w:szCs w:val="24"/>
        </w:rPr>
        <w:t>nen helpen, vragen we u om een Ke</w:t>
      </w:r>
      <w:r w:rsidR="000A0097" w:rsidRPr="00243E4B">
        <w:rPr>
          <w:rFonts w:ascii="Times New Roman" w:eastAsia="Times New Roman" w:hAnsi="Times New Roman" w:cs="Times New Roman"/>
          <w:sz w:val="24"/>
          <w:szCs w:val="24"/>
        </w:rPr>
        <w:t>rst/Nieuwjaarsgift.</w:t>
      </w:r>
      <w:r w:rsidR="003F0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097" w:rsidRPr="00243E4B">
        <w:rPr>
          <w:rFonts w:ascii="Times New Roman" w:hAnsi="Times New Roman" w:cs="Times New Roman"/>
          <w:sz w:val="24"/>
          <w:szCs w:val="24"/>
        </w:rPr>
        <w:t>Wij kunnen samen met VEN deze dorpen bereiken en hulp bieden.</w:t>
      </w:r>
    </w:p>
    <w:p w:rsidR="000A0097" w:rsidRPr="00243E4B" w:rsidRDefault="000A0097" w:rsidP="000A0097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43E4B">
        <w:rPr>
          <w:rFonts w:ascii="Times New Roman" w:hAnsi="Times New Roman" w:cs="Times New Roman"/>
          <w:sz w:val="24"/>
          <w:szCs w:val="24"/>
        </w:rPr>
        <w:t xml:space="preserve">Wilt u ons helpen dit </w:t>
      </w:r>
      <w:r w:rsidR="00207B8C" w:rsidRPr="00243E4B">
        <w:rPr>
          <w:rFonts w:ascii="Times New Roman" w:hAnsi="Times New Roman" w:cs="Times New Roman"/>
          <w:sz w:val="24"/>
          <w:szCs w:val="24"/>
        </w:rPr>
        <w:t>mogelijk te maken</w:t>
      </w:r>
      <w:bookmarkStart w:id="0" w:name="_GoBack"/>
      <w:bookmarkEnd w:id="0"/>
      <w:r w:rsidRPr="00243E4B">
        <w:rPr>
          <w:rFonts w:ascii="Times New Roman" w:hAnsi="Times New Roman" w:cs="Times New Roman"/>
          <w:sz w:val="24"/>
          <w:szCs w:val="24"/>
        </w:rPr>
        <w:t>?</w:t>
      </w:r>
    </w:p>
    <w:p w:rsidR="000A0097" w:rsidRPr="00243E4B" w:rsidRDefault="000A0097" w:rsidP="000A009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0A0097" w:rsidRPr="00243E4B" w:rsidRDefault="000A0097" w:rsidP="000A0097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43E4B">
        <w:rPr>
          <w:rFonts w:ascii="Times New Roman" w:hAnsi="Times New Roman" w:cs="Times New Roman"/>
          <w:sz w:val="24"/>
          <w:szCs w:val="24"/>
        </w:rPr>
        <w:tab/>
        <w:t>U kunt uw Kerst/Nieuwjaarsgift overmaken op:</w:t>
      </w:r>
    </w:p>
    <w:p w:rsidR="000A0097" w:rsidRPr="00243E4B" w:rsidRDefault="000A0097" w:rsidP="000A0097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43E4B">
        <w:rPr>
          <w:rFonts w:ascii="Times New Roman" w:hAnsi="Times New Roman" w:cs="Times New Roman"/>
          <w:sz w:val="24"/>
          <w:szCs w:val="24"/>
        </w:rPr>
        <w:tab/>
        <w:t>NL 18 INGB 0008 7191 23 t.n.v. SMPN Heerenveen</w:t>
      </w:r>
    </w:p>
    <w:p w:rsidR="000A0097" w:rsidRPr="00243E4B" w:rsidRDefault="000A0097" w:rsidP="000A0097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43E4B">
        <w:rPr>
          <w:rFonts w:ascii="Times New Roman" w:hAnsi="Times New Roman" w:cs="Times New Roman"/>
          <w:sz w:val="24"/>
          <w:szCs w:val="24"/>
        </w:rPr>
        <w:tab/>
        <w:t>of op NL 43 RABO 0101 4875 68 t.n.v. SMPN Heerenveen.</w:t>
      </w:r>
    </w:p>
    <w:p w:rsidR="000A0097" w:rsidRPr="00243E4B" w:rsidRDefault="000A0097" w:rsidP="000A0097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43E4B">
        <w:rPr>
          <w:rFonts w:ascii="Times New Roman" w:hAnsi="Times New Roman" w:cs="Times New Roman"/>
          <w:sz w:val="24"/>
          <w:szCs w:val="24"/>
        </w:rPr>
        <w:tab/>
        <w:t>Onder vermelding: Hulp voor dorpen zonder hulp.</w:t>
      </w:r>
    </w:p>
    <w:p w:rsidR="000A0097" w:rsidRPr="00243E4B" w:rsidRDefault="000A0097" w:rsidP="000A0097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0A0097" w:rsidRPr="00243E4B" w:rsidRDefault="000A0097" w:rsidP="003F02D7">
      <w:pPr>
        <w:pStyle w:val="Geenafstand"/>
        <w:jc w:val="center"/>
        <w:rPr>
          <w:rFonts w:ascii="Times New Roman" w:hAnsi="Times New Roman" w:cs="Times New Roman"/>
          <w:sz w:val="24"/>
          <w:szCs w:val="24"/>
        </w:rPr>
      </w:pPr>
      <w:r w:rsidRPr="00243E4B">
        <w:rPr>
          <w:rFonts w:ascii="Times New Roman" w:hAnsi="Times New Roman" w:cs="Times New Roman"/>
          <w:sz w:val="24"/>
          <w:szCs w:val="24"/>
        </w:rPr>
        <w:t>Namens de inwoners van deze dorpen en het bestuur SMPN,</w:t>
      </w:r>
    </w:p>
    <w:p w:rsidR="000A0097" w:rsidRPr="00243E4B" w:rsidRDefault="000A0097" w:rsidP="003F02D7">
      <w:pPr>
        <w:pStyle w:val="Geenafstand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3E4B">
        <w:rPr>
          <w:rFonts w:ascii="Times New Roman" w:hAnsi="Times New Roman" w:cs="Times New Roman"/>
          <w:sz w:val="24"/>
          <w:szCs w:val="24"/>
        </w:rPr>
        <w:t>Danjebat</w:t>
      </w:r>
      <w:proofErr w:type="spellEnd"/>
      <w:r w:rsidRPr="00243E4B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243E4B">
        <w:rPr>
          <w:rFonts w:ascii="Times New Roman" w:hAnsi="Times New Roman" w:cs="Times New Roman"/>
          <w:sz w:val="24"/>
          <w:szCs w:val="24"/>
        </w:rPr>
        <w:t>Nepalees</w:t>
      </w:r>
      <w:proofErr w:type="spellEnd"/>
      <w:r w:rsidRPr="00243E4B">
        <w:rPr>
          <w:rFonts w:ascii="Times New Roman" w:hAnsi="Times New Roman" w:cs="Times New Roman"/>
          <w:sz w:val="24"/>
          <w:szCs w:val="24"/>
        </w:rPr>
        <w:t xml:space="preserve"> voor Dank u wel)</w:t>
      </w:r>
    </w:p>
    <w:p w:rsidR="000A0097" w:rsidRPr="00243E4B" w:rsidRDefault="000A0097" w:rsidP="000A009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0A0097" w:rsidRPr="00243E4B" w:rsidRDefault="000A0097" w:rsidP="000A0097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43E4B">
        <w:rPr>
          <w:rFonts w:ascii="Times New Roman" w:hAnsi="Times New Roman" w:cs="Times New Roman"/>
          <w:sz w:val="24"/>
          <w:szCs w:val="24"/>
          <w:lang w:val="en-US"/>
        </w:rPr>
        <w:t xml:space="preserve">Corry Nicolay, </w:t>
      </w:r>
      <w:proofErr w:type="spellStart"/>
      <w:r w:rsidRPr="00243E4B">
        <w:rPr>
          <w:rFonts w:ascii="Times New Roman" w:hAnsi="Times New Roman" w:cs="Times New Roman"/>
          <w:sz w:val="24"/>
          <w:szCs w:val="24"/>
          <w:lang w:val="en-US"/>
        </w:rPr>
        <w:t>Froukje</w:t>
      </w:r>
      <w:proofErr w:type="spellEnd"/>
      <w:r w:rsidRPr="00243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3E4B">
        <w:rPr>
          <w:rFonts w:ascii="Times New Roman" w:hAnsi="Times New Roman" w:cs="Times New Roman"/>
          <w:sz w:val="24"/>
          <w:szCs w:val="24"/>
          <w:lang w:val="en-US"/>
        </w:rPr>
        <w:t>Nijholt</w:t>
      </w:r>
      <w:proofErr w:type="spellEnd"/>
      <w:r w:rsidRPr="00243E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3E4B">
        <w:rPr>
          <w:rFonts w:ascii="Times New Roman" w:hAnsi="Times New Roman" w:cs="Times New Roman"/>
          <w:sz w:val="24"/>
          <w:szCs w:val="24"/>
          <w:lang w:val="en-US"/>
        </w:rPr>
        <w:t>Gerda</w:t>
      </w:r>
      <w:proofErr w:type="spellEnd"/>
      <w:r w:rsidRPr="00243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3E4B">
        <w:rPr>
          <w:rFonts w:ascii="Times New Roman" w:hAnsi="Times New Roman" w:cs="Times New Roman"/>
          <w:sz w:val="24"/>
          <w:szCs w:val="24"/>
          <w:lang w:val="en-US"/>
        </w:rPr>
        <w:t>Breeuwsma</w:t>
      </w:r>
      <w:proofErr w:type="spellEnd"/>
      <w:r w:rsidRPr="00243E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3E4B">
        <w:rPr>
          <w:rFonts w:ascii="Times New Roman" w:hAnsi="Times New Roman" w:cs="Times New Roman"/>
          <w:sz w:val="24"/>
          <w:szCs w:val="24"/>
          <w:lang w:val="en-US"/>
        </w:rPr>
        <w:t>Bote</w:t>
      </w:r>
      <w:proofErr w:type="spellEnd"/>
      <w:r w:rsidRPr="00243E4B">
        <w:rPr>
          <w:rFonts w:ascii="Times New Roman" w:hAnsi="Times New Roman" w:cs="Times New Roman"/>
          <w:sz w:val="24"/>
          <w:szCs w:val="24"/>
          <w:lang w:val="en-US"/>
        </w:rPr>
        <w:t xml:space="preserve"> Nicolay, Evert </w:t>
      </w:r>
      <w:r w:rsidRPr="00243E4B">
        <w:rPr>
          <w:rFonts w:ascii="Times New Roman" w:hAnsi="Times New Roman" w:cs="Times New Roman"/>
          <w:sz w:val="24"/>
          <w:szCs w:val="24"/>
        </w:rPr>
        <w:t>Schermerhor</w:t>
      </w:r>
      <w:r w:rsidR="00240332" w:rsidRPr="00243E4B">
        <w:rPr>
          <w:rFonts w:ascii="Times New Roman" w:hAnsi="Times New Roman" w:cs="Times New Roman"/>
          <w:sz w:val="24"/>
          <w:szCs w:val="24"/>
        </w:rPr>
        <w:t>n</w:t>
      </w:r>
    </w:p>
    <w:p w:rsidR="000A0097" w:rsidRPr="00243E4B" w:rsidRDefault="000A0097" w:rsidP="000A009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0A0097" w:rsidRPr="00243E4B" w:rsidRDefault="000A0097" w:rsidP="000A009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0A0097" w:rsidRPr="00243E4B" w:rsidRDefault="000A0097" w:rsidP="000A009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5A18A9" w:rsidRPr="00243E4B" w:rsidRDefault="005A18A9">
      <w:pPr>
        <w:rPr>
          <w:b/>
        </w:rPr>
      </w:pPr>
    </w:p>
    <w:sectPr w:rsidR="005A18A9" w:rsidRPr="00243E4B" w:rsidSect="003F02D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5A18A9"/>
    <w:rsid w:val="00002168"/>
    <w:rsid w:val="000A0097"/>
    <w:rsid w:val="00207B8C"/>
    <w:rsid w:val="00240332"/>
    <w:rsid w:val="00243E4B"/>
    <w:rsid w:val="002D0B87"/>
    <w:rsid w:val="003F02D7"/>
    <w:rsid w:val="005A18A9"/>
    <w:rsid w:val="005E0E4F"/>
    <w:rsid w:val="00993195"/>
    <w:rsid w:val="00A429CB"/>
    <w:rsid w:val="00BA49EE"/>
    <w:rsid w:val="00CB3A1F"/>
    <w:rsid w:val="00D349BA"/>
    <w:rsid w:val="00EE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49BA"/>
  </w:style>
  <w:style w:type="paragraph" w:styleId="Kop1">
    <w:name w:val="heading 1"/>
    <w:basedOn w:val="Standaard"/>
    <w:next w:val="Standaard"/>
    <w:link w:val="Kop1Char"/>
    <w:qFormat/>
    <w:rsid w:val="003F02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A18A9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F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02D7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3F02D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A18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4258">
                      <w:marLeft w:val="-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3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9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53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02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05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5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1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84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70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1387025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07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982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758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Corry</dc:creator>
  <cp:lastModifiedBy>Corry</cp:lastModifiedBy>
  <cp:revision>3</cp:revision>
  <dcterms:created xsi:type="dcterms:W3CDTF">2015-12-17T09:10:00Z</dcterms:created>
  <dcterms:modified xsi:type="dcterms:W3CDTF">2015-12-17T09:11:00Z</dcterms:modified>
</cp:coreProperties>
</file>